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88622" w14:textId="4265C838" w:rsidR="003663A2" w:rsidRPr="003663A2" w:rsidRDefault="003663A2" w:rsidP="003663A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663A2">
        <w:rPr>
          <w:rFonts w:ascii="Times New Roman" w:hAnsi="Times New Roman" w:cs="Times New Roman"/>
          <w:b/>
          <w:sz w:val="24"/>
          <w:szCs w:val="24"/>
          <w:lang w:val="ru-RU"/>
        </w:rPr>
        <w:t>Задание 9</w:t>
      </w:r>
    </w:p>
    <w:p w14:paraId="55BEE848" w14:textId="64DE3B35" w:rsidR="003663A2" w:rsidRPr="003663A2" w:rsidRDefault="003663A2" w:rsidP="003663A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663A2">
        <w:rPr>
          <w:rFonts w:ascii="Times New Roman" w:hAnsi="Times New Roman" w:cs="Times New Roman"/>
          <w:b/>
          <w:sz w:val="24"/>
          <w:szCs w:val="24"/>
          <w:lang w:val="ru-RU"/>
        </w:rPr>
        <w:t>Заполнить таблиц</w:t>
      </w:r>
      <w:r w:rsidR="00D17900">
        <w:rPr>
          <w:rFonts w:ascii="Times New Roman" w:hAnsi="Times New Roman" w:cs="Times New Roman"/>
          <w:b/>
          <w:sz w:val="24"/>
          <w:szCs w:val="24"/>
          <w:lang w:val="ru-RU"/>
        </w:rPr>
        <w:t>ы</w:t>
      </w:r>
      <w:r w:rsidRPr="003663A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 соответствии с Единой бюджетной классификацией </w:t>
      </w: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567"/>
        <w:gridCol w:w="7088"/>
        <w:gridCol w:w="2126"/>
      </w:tblGrid>
      <w:tr w:rsidR="005256D3" w:rsidRPr="005256D3" w14:paraId="63F3CD70" w14:textId="77777777" w:rsidTr="003663A2">
        <w:tc>
          <w:tcPr>
            <w:tcW w:w="567" w:type="dxa"/>
          </w:tcPr>
          <w:p w14:paraId="6CB260F9" w14:textId="77777777" w:rsidR="005256D3" w:rsidRPr="005256D3" w:rsidRDefault="005256D3" w:rsidP="004B69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</w:p>
        </w:tc>
        <w:tc>
          <w:tcPr>
            <w:tcW w:w="7088" w:type="dxa"/>
          </w:tcPr>
          <w:p w14:paraId="665A9CAD" w14:textId="26AA41FD" w:rsidR="005256D3" w:rsidRPr="005256D3" w:rsidRDefault="005256D3" w:rsidP="005256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Поступления бюджета</w:t>
            </w:r>
          </w:p>
        </w:tc>
        <w:tc>
          <w:tcPr>
            <w:tcW w:w="2126" w:type="dxa"/>
          </w:tcPr>
          <w:p w14:paraId="3D398D70" w14:textId="1D9D5E87" w:rsidR="005256D3" w:rsidRPr="005256D3" w:rsidRDefault="005256D3" w:rsidP="005256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Код поступления (категория, класс, подкласс, специфика)</w:t>
            </w:r>
          </w:p>
        </w:tc>
      </w:tr>
      <w:tr w:rsidR="005256D3" w:rsidRPr="005256D3" w14:paraId="3597498C" w14:textId="4B0FFE4F" w:rsidTr="003663A2">
        <w:tc>
          <w:tcPr>
            <w:tcW w:w="567" w:type="dxa"/>
          </w:tcPr>
          <w:p w14:paraId="19638160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7B563760" w14:textId="123F1709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Земельный налог с физических лиц на земли населенных пунктов</w:t>
            </w:r>
          </w:p>
        </w:tc>
        <w:tc>
          <w:tcPr>
            <w:tcW w:w="2126" w:type="dxa"/>
          </w:tcPr>
          <w:p w14:paraId="3F9C097F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37B3B868" w14:textId="60251D15" w:rsidTr="003663A2">
        <w:tc>
          <w:tcPr>
            <w:tcW w:w="567" w:type="dxa"/>
          </w:tcPr>
          <w:p w14:paraId="1D0B7B73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07ED5A74" w14:textId="1966EFD5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 xml:space="preserve">Корпоративный подоходный налог с юридических лиц организаций нефтяного сектора </w:t>
            </w:r>
          </w:p>
        </w:tc>
        <w:tc>
          <w:tcPr>
            <w:tcW w:w="2126" w:type="dxa"/>
          </w:tcPr>
          <w:p w14:paraId="0AD9A791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5F67F61F" w14:textId="5AFE1F98" w:rsidTr="003663A2">
        <w:tc>
          <w:tcPr>
            <w:tcW w:w="567" w:type="dxa"/>
          </w:tcPr>
          <w:p w14:paraId="737992D3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</w:tcPr>
          <w:p w14:paraId="04B64454" w14:textId="5C8B9FAD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256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Акцизы на в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одк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у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, произведенн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ую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 xml:space="preserve"> на территории Республики Казахстан</w:t>
            </w:r>
          </w:p>
        </w:tc>
        <w:tc>
          <w:tcPr>
            <w:tcW w:w="2126" w:type="dxa"/>
          </w:tcPr>
          <w:p w14:paraId="620EF3B7" w14:textId="77777777" w:rsidR="005256D3" w:rsidRPr="005256D3" w:rsidRDefault="005256D3" w:rsidP="004B463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256D3" w:rsidRPr="005256D3" w14:paraId="40A010C9" w14:textId="72A8AA17" w:rsidTr="003663A2">
        <w:tc>
          <w:tcPr>
            <w:tcW w:w="567" w:type="dxa"/>
          </w:tcPr>
          <w:p w14:paraId="72C70EB8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3259F887" w14:textId="1A02A6D6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Лицензионный сбор за право занятия отдельными видами деятельности</w:t>
            </w:r>
          </w:p>
        </w:tc>
        <w:tc>
          <w:tcPr>
            <w:tcW w:w="2126" w:type="dxa"/>
          </w:tcPr>
          <w:p w14:paraId="4B9222CD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32338752" w14:textId="404DE26C" w:rsidTr="003663A2">
        <w:tc>
          <w:tcPr>
            <w:tcW w:w="567" w:type="dxa"/>
          </w:tcPr>
          <w:p w14:paraId="039A2A8F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57B0BC45" w14:textId="598CA4C6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Государственная пошлина, взимаемая за выдачу документов, удостоверяющих личность</w:t>
            </w:r>
          </w:p>
        </w:tc>
        <w:tc>
          <w:tcPr>
            <w:tcW w:w="2126" w:type="dxa"/>
          </w:tcPr>
          <w:p w14:paraId="06F41BCF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5CCC65D5" w14:textId="5DDB8E1E" w:rsidTr="003663A2">
        <w:tc>
          <w:tcPr>
            <w:tcW w:w="567" w:type="dxa"/>
          </w:tcPr>
          <w:p w14:paraId="7F70E10E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7DDB2FF9" w14:textId="4C5F4F45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Дивиденды на государственные пакеты акций, находящиеся в республиканской собственности</w:t>
            </w:r>
          </w:p>
        </w:tc>
        <w:tc>
          <w:tcPr>
            <w:tcW w:w="2126" w:type="dxa"/>
          </w:tcPr>
          <w:p w14:paraId="4AE7FE66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3DF39065" w14:textId="41175F4E" w:rsidTr="003663A2">
        <w:tc>
          <w:tcPr>
            <w:tcW w:w="567" w:type="dxa"/>
          </w:tcPr>
          <w:p w14:paraId="715E0E2F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286B7851" w14:textId="2876D1DF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арендной платы за пользование комплексом «Байконур»</w:t>
            </w:r>
          </w:p>
        </w:tc>
        <w:tc>
          <w:tcPr>
            <w:tcW w:w="2126" w:type="dxa"/>
          </w:tcPr>
          <w:p w14:paraId="38AFFB6B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01231060" w14:textId="524D07AB" w:rsidTr="003663A2">
        <w:tc>
          <w:tcPr>
            <w:tcW w:w="567" w:type="dxa"/>
          </w:tcPr>
          <w:p w14:paraId="4C50BF3B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43F74BC8" w14:textId="4053076D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Вознаграждения по депозитам Правительства Республики Казахстан в Национальном Банке Республики Казахстан</w:t>
            </w:r>
          </w:p>
        </w:tc>
        <w:tc>
          <w:tcPr>
            <w:tcW w:w="2126" w:type="dxa"/>
          </w:tcPr>
          <w:p w14:paraId="702C161E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30E8D83B" w14:textId="6659656C" w:rsidTr="003663A2">
        <w:tc>
          <w:tcPr>
            <w:tcW w:w="567" w:type="dxa"/>
          </w:tcPr>
          <w:p w14:paraId="360617D1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3937E8C0" w14:textId="50C52415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Доходы от продажи вооружения и военной техники</w:t>
            </w:r>
          </w:p>
        </w:tc>
        <w:tc>
          <w:tcPr>
            <w:tcW w:w="2126" w:type="dxa"/>
          </w:tcPr>
          <w:p w14:paraId="0E94C910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1FAADE10" w14:textId="7CF222B5" w:rsidTr="003663A2">
        <w:tc>
          <w:tcPr>
            <w:tcW w:w="567" w:type="dxa"/>
          </w:tcPr>
          <w:p w14:paraId="17756BC1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6FBC2380" w14:textId="22CC6CC4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от реализации бесхозяйного имущества, имущества, безвозмездно перешедшего в установленном порядке в коммунальную собственность, безнадзорных животных, находок, а также имущества, перешедшего по праву наследования к государству</w:t>
            </w:r>
          </w:p>
        </w:tc>
        <w:tc>
          <w:tcPr>
            <w:tcW w:w="2126" w:type="dxa"/>
          </w:tcPr>
          <w:p w14:paraId="702A66EC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53D97A39" w14:textId="25BB5E9A" w:rsidTr="003663A2">
        <w:tc>
          <w:tcPr>
            <w:tcW w:w="567" w:type="dxa"/>
          </w:tcPr>
          <w:p w14:paraId="18904712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7915C953" w14:textId="0EB388B5" w:rsidR="005256D3" w:rsidRPr="004B6965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от реализации услуг, предоставляемых государственными  учреждениями, финансируемыми из местного бюджета</w:t>
            </w:r>
          </w:p>
        </w:tc>
        <w:tc>
          <w:tcPr>
            <w:tcW w:w="2126" w:type="dxa"/>
          </w:tcPr>
          <w:p w14:paraId="2028FEF5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0CFBC338" w14:textId="5FC9BBA4" w:rsidTr="003663A2">
        <w:tc>
          <w:tcPr>
            <w:tcW w:w="567" w:type="dxa"/>
          </w:tcPr>
          <w:p w14:paraId="0247F7ED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5932CD53" w14:textId="720343AB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Административные штрафы, пени, санкции, взыскания, налагаемые местными государственными органами</w:t>
            </w:r>
          </w:p>
        </w:tc>
        <w:tc>
          <w:tcPr>
            <w:tcW w:w="2126" w:type="dxa"/>
          </w:tcPr>
          <w:p w14:paraId="59307D16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22CB69FA" w14:textId="343B8E28" w:rsidTr="003663A2">
        <w:tc>
          <w:tcPr>
            <w:tcW w:w="567" w:type="dxa"/>
          </w:tcPr>
          <w:p w14:paraId="5A11330A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317CFB8F" w14:textId="1DFEFBDE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Прочие штрафы, пени, санкции, взыскания, налагаемые государственными учреждениями, финансируемыми из местного бюджета</w:t>
            </w:r>
          </w:p>
        </w:tc>
        <w:tc>
          <w:tcPr>
            <w:tcW w:w="2126" w:type="dxa"/>
          </w:tcPr>
          <w:p w14:paraId="6BC97436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47F5382C" w14:textId="2A7C3A19" w:rsidTr="003663A2">
        <w:tc>
          <w:tcPr>
            <w:tcW w:w="567" w:type="dxa"/>
          </w:tcPr>
          <w:p w14:paraId="093D21EA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70AD6B2B" w14:textId="60DFEABC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от реализации зерна из государственных ресурсов</w:t>
            </w:r>
          </w:p>
        </w:tc>
        <w:tc>
          <w:tcPr>
            <w:tcW w:w="2126" w:type="dxa"/>
          </w:tcPr>
          <w:p w14:paraId="7ACD9BEF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26117342" w14:textId="3CE40B46" w:rsidTr="003663A2">
        <w:tc>
          <w:tcPr>
            <w:tcW w:w="567" w:type="dxa"/>
          </w:tcPr>
          <w:p w14:paraId="157D11BF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2578CB06" w14:textId="094ACBE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от реализации материальных ценностей государственного материального  резерва</w:t>
            </w:r>
          </w:p>
        </w:tc>
        <w:tc>
          <w:tcPr>
            <w:tcW w:w="2126" w:type="dxa"/>
          </w:tcPr>
          <w:p w14:paraId="13914231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60E407F7" w14:textId="46A50966" w:rsidTr="003663A2">
        <w:tc>
          <w:tcPr>
            <w:tcW w:w="567" w:type="dxa"/>
          </w:tcPr>
          <w:p w14:paraId="7F6F6F34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067F68CC" w14:textId="7A1E8208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Бюджетное изъятие из бюджета города Алматы</w:t>
            </w:r>
          </w:p>
        </w:tc>
        <w:tc>
          <w:tcPr>
            <w:tcW w:w="2126" w:type="dxa"/>
          </w:tcPr>
          <w:p w14:paraId="44665F5A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0933EFDA" w14:textId="2664DC9C" w:rsidTr="003663A2">
        <w:tc>
          <w:tcPr>
            <w:tcW w:w="567" w:type="dxa"/>
          </w:tcPr>
          <w:p w14:paraId="2B7958BE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27126EDE" w14:textId="710A194B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Гарантированный трансферт в республиканский бюджет из Национального фонда</w:t>
            </w:r>
          </w:p>
        </w:tc>
        <w:tc>
          <w:tcPr>
            <w:tcW w:w="2126" w:type="dxa"/>
          </w:tcPr>
          <w:p w14:paraId="06700925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189BA77D" w14:textId="131B73F6" w:rsidTr="003663A2">
        <w:tc>
          <w:tcPr>
            <w:tcW w:w="567" w:type="dxa"/>
          </w:tcPr>
          <w:p w14:paraId="7BDFCEDA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28853053" w14:textId="694E4CA9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Погашение бюджетных кредитов, выданных из республиканского бюджета за счет внутренних источников финансовым агентствам</w:t>
            </w:r>
          </w:p>
        </w:tc>
        <w:tc>
          <w:tcPr>
            <w:tcW w:w="2126" w:type="dxa"/>
          </w:tcPr>
          <w:p w14:paraId="1F3C5B97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74FBF04F" w14:textId="699284AC" w:rsidTr="003663A2">
        <w:tc>
          <w:tcPr>
            <w:tcW w:w="567" w:type="dxa"/>
          </w:tcPr>
          <w:p w14:paraId="6E7FDEDB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267516E4" w14:textId="540F6AC5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Погашение бюджетных кредитов, выданных иностранным государствам</w:t>
            </w:r>
          </w:p>
        </w:tc>
        <w:tc>
          <w:tcPr>
            <w:tcW w:w="2126" w:type="dxa"/>
          </w:tcPr>
          <w:p w14:paraId="34F8AC00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08DC8D00" w14:textId="42EB5CF5" w:rsidTr="003663A2">
        <w:tc>
          <w:tcPr>
            <w:tcW w:w="567" w:type="dxa"/>
          </w:tcPr>
          <w:p w14:paraId="10E43F40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003EEB7B" w14:textId="3A9568DA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Поступления от продажи республиканских государственных учреждений и государственных предприятий в виде имущественного комплекса, иного государственного имущества, находящегося в оперативном управлении или хозяйственном введении республиканских государственных предприятий</w:t>
            </w:r>
          </w:p>
        </w:tc>
        <w:tc>
          <w:tcPr>
            <w:tcW w:w="2126" w:type="dxa"/>
          </w:tcPr>
          <w:p w14:paraId="5A59FE7D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505DA42B" w14:textId="4984F94C" w:rsidTr="003663A2">
        <w:tc>
          <w:tcPr>
            <w:tcW w:w="567" w:type="dxa"/>
          </w:tcPr>
          <w:p w14:paraId="0A0F9210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1019FF23" w14:textId="1F5B3BBD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Кредиты от иностранных государств</w:t>
            </w:r>
          </w:p>
        </w:tc>
        <w:tc>
          <w:tcPr>
            <w:tcW w:w="2126" w:type="dxa"/>
          </w:tcPr>
          <w:p w14:paraId="0D5CA411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  <w:tr w:rsidR="005256D3" w:rsidRPr="005256D3" w14:paraId="643D2643" w14:textId="360ED048" w:rsidTr="003663A2">
        <w:tc>
          <w:tcPr>
            <w:tcW w:w="567" w:type="dxa"/>
          </w:tcPr>
          <w:p w14:paraId="7FBB0626" w14:textId="77777777" w:rsidR="005256D3" w:rsidRPr="003663A2" w:rsidRDefault="005256D3" w:rsidP="004B6965">
            <w:pPr>
              <w:pStyle w:val="a4"/>
              <w:numPr>
                <w:ilvl w:val="0"/>
                <w:numId w:val="1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7088" w:type="dxa"/>
          </w:tcPr>
          <w:p w14:paraId="336FD4A2" w14:textId="12631F78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5D3ED6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Свободные остатки бюджетных средств</w:t>
            </w:r>
          </w:p>
        </w:tc>
        <w:tc>
          <w:tcPr>
            <w:tcW w:w="2126" w:type="dxa"/>
          </w:tcPr>
          <w:p w14:paraId="71592528" w14:textId="77777777" w:rsidR="005256D3" w:rsidRPr="005256D3" w:rsidRDefault="005256D3" w:rsidP="004B4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</w:tr>
    </w:tbl>
    <w:p w14:paraId="0AED65DB" w14:textId="64356F3C" w:rsidR="005D3ED6" w:rsidRDefault="005D3ED6" w:rsidP="005D3ED6">
      <w:pPr>
        <w:spacing w:after="0" w:line="240" w:lineRule="auto"/>
      </w:pP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567"/>
        <w:gridCol w:w="6521"/>
        <w:gridCol w:w="2693"/>
      </w:tblGrid>
      <w:tr w:rsidR="00C77D96" w:rsidRPr="005256D3" w14:paraId="3E4B1AA5" w14:textId="77777777" w:rsidTr="00C77D96">
        <w:tc>
          <w:tcPr>
            <w:tcW w:w="567" w:type="dxa"/>
          </w:tcPr>
          <w:p w14:paraId="55231A25" w14:textId="77777777" w:rsidR="00C77D96" w:rsidRPr="005256D3" w:rsidRDefault="00C77D96" w:rsidP="008A7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</w:p>
        </w:tc>
        <w:tc>
          <w:tcPr>
            <w:tcW w:w="6521" w:type="dxa"/>
          </w:tcPr>
          <w:p w14:paraId="3EAEDC9A" w14:textId="455E8939" w:rsidR="00C77D96" w:rsidRPr="005256D3" w:rsidRDefault="00C77D96" w:rsidP="008A7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Расходы </w:t>
            </w: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бюджета</w:t>
            </w:r>
          </w:p>
        </w:tc>
        <w:tc>
          <w:tcPr>
            <w:tcW w:w="2693" w:type="dxa"/>
          </w:tcPr>
          <w:p w14:paraId="5551CDA5" w14:textId="63C74D6A" w:rsidR="00C77D96" w:rsidRPr="005256D3" w:rsidRDefault="00C77D96" w:rsidP="008A7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 w:rsidRPr="005256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Код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в соответствии с  ф</w:t>
            </w:r>
            <w:r w:rsidRPr="00C77D9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ункциональн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ой</w:t>
            </w:r>
            <w:r w:rsidRPr="00C77D9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классификаци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ей</w:t>
            </w:r>
            <w:r w:rsidRPr="00C77D9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расходов бюджета</w:t>
            </w:r>
          </w:p>
        </w:tc>
      </w:tr>
      <w:tr w:rsidR="00C77D96" w:rsidRPr="00C77D96" w14:paraId="34F9D93F" w14:textId="77777777" w:rsidTr="00C77D96">
        <w:tc>
          <w:tcPr>
            <w:tcW w:w="567" w:type="dxa"/>
          </w:tcPr>
          <w:p w14:paraId="6249EE67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494BC3AD" w14:textId="349CA079" w:rsidR="00C77D96" w:rsidRPr="00C77D96" w:rsidRDefault="00C77D96" w:rsidP="00C77D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7A9EB104" w14:textId="0239FD09" w:rsidR="00C77D96" w:rsidRPr="00C77D96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1 01 102 100 022</w:t>
            </w:r>
          </w:p>
        </w:tc>
      </w:tr>
      <w:tr w:rsidR="00C77D96" w:rsidRPr="005256D3" w14:paraId="32B65E8C" w14:textId="77777777" w:rsidTr="00C77D96">
        <w:tc>
          <w:tcPr>
            <w:tcW w:w="567" w:type="dxa"/>
          </w:tcPr>
          <w:p w14:paraId="701003DA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3170A45A" w14:textId="77C4FF65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495DE8BC" w14:textId="290EE0CB" w:rsidR="00C77D96" w:rsidRPr="005256D3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217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021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</w:t>
            </w:r>
          </w:p>
        </w:tc>
      </w:tr>
      <w:tr w:rsidR="00C77D96" w:rsidRPr="005256D3" w14:paraId="2A126C15" w14:textId="77777777" w:rsidTr="00C77D96">
        <w:tc>
          <w:tcPr>
            <w:tcW w:w="567" w:type="dxa"/>
          </w:tcPr>
          <w:p w14:paraId="1955EA11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521" w:type="dxa"/>
          </w:tcPr>
          <w:p w14:paraId="1001536A" w14:textId="5B86C3CB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1DE9B6B1" w14:textId="5006D42A" w:rsidR="00C77D96" w:rsidRPr="005256D3" w:rsidRDefault="00C77D96" w:rsidP="00C77D96">
            <w:pPr>
              <w:ind w:left="17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208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015</w:t>
            </w:r>
          </w:p>
        </w:tc>
      </w:tr>
      <w:tr w:rsidR="00C77D96" w:rsidRPr="005256D3" w14:paraId="63430629" w14:textId="77777777" w:rsidTr="00C77D96">
        <w:tc>
          <w:tcPr>
            <w:tcW w:w="567" w:type="dxa"/>
          </w:tcPr>
          <w:p w14:paraId="1FC93BEB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060C7B7E" w14:textId="5C12378F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27EA5170" w14:textId="3A3D699E" w:rsidR="00C77D96" w:rsidRPr="005256D3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3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201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100 022</w:t>
            </w:r>
          </w:p>
        </w:tc>
      </w:tr>
      <w:tr w:rsidR="00C77D96" w:rsidRPr="005256D3" w14:paraId="452A23CA" w14:textId="77777777" w:rsidTr="00C77D96">
        <w:tc>
          <w:tcPr>
            <w:tcW w:w="567" w:type="dxa"/>
          </w:tcPr>
          <w:p w14:paraId="1D502FE2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2849B48A" w14:textId="41EA499B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2E9FD7E4" w14:textId="2BB4C288" w:rsidR="00C77D96" w:rsidRPr="005256D3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3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6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 w:rsidR="00A145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221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 w:rsidR="00A145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003</w:t>
            </w:r>
          </w:p>
        </w:tc>
      </w:tr>
      <w:tr w:rsidR="00C77D96" w:rsidRPr="005256D3" w14:paraId="49E43B99" w14:textId="77777777" w:rsidTr="00C77D96">
        <w:tc>
          <w:tcPr>
            <w:tcW w:w="567" w:type="dxa"/>
          </w:tcPr>
          <w:p w14:paraId="7CABCDAD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65FE691F" w14:textId="5416A549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6C13AD17" w14:textId="63F1891B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4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261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003</w:t>
            </w:r>
          </w:p>
        </w:tc>
      </w:tr>
      <w:tr w:rsidR="00C77D96" w:rsidRPr="005256D3" w14:paraId="7241F640" w14:textId="77777777" w:rsidTr="00C77D96">
        <w:tc>
          <w:tcPr>
            <w:tcW w:w="567" w:type="dxa"/>
          </w:tcPr>
          <w:p w14:paraId="53CF3A51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4FFD182E" w14:textId="03CFC388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3B9585FC" w14:textId="61E3748B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4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225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020</w:t>
            </w:r>
          </w:p>
        </w:tc>
      </w:tr>
      <w:tr w:rsidR="00C77D96" w:rsidRPr="005256D3" w14:paraId="5B308228" w14:textId="77777777" w:rsidTr="00C77D96">
        <w:tc>
          <w:tcPr>
            <w:tcW w:w="567" w:type="dxa"/>
          </w:tcPr>
          <w:p w14:paraId="6790F00E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3E563E33" w14:textId="548CDBFF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0D9D00B3" w14:textId="333869D7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4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9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225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004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04</w:t>
            </w:r>
          </w:p>
        </w:tc>
      </w:tr>
      <w:tr w:rsidR="00C77D96" w:rsidRPr="005256D3" w14:paraId="4142197C" w14:textId="77777777" w:rsidTr="00C77D96">
        <w:tc>
          <w:tcPr>
            <w:tcW w:w="567" w:type="dxa"/>
          </w:tcPr>
          <w:p w14:paraId="6EFE1C09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25866781" w14:textId="3AE0AA31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303D786F" w14:textId="248BEDB5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226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006</w:t>
            </w:r>
          </w:p>
        </w:tc>
      </w:tr>
      <w:tr w:rsidR="00C77D96" w:rsidRPr="005256D3" w14:paraId="5E3F662F" w14:textId="77777777" w:rsidTr="00C77D96">
        <w:tc>
          <w:tcPr>
            <w:tcW w:w="567" w:type="dxa"/>
          </w:tcPr>
          <w:p w14:paraId="1FD877C0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4E76C216" w14:textId="57EDEA7F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3D00AED1" w14:textId="35679810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253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019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11</w:t>
            </w:r>
          </w:p>
        </w:tc>
      </w:tr>
      <w:tr w:rsidR="00C77D96" w:rsidRPr="005256D3" w14:paraId="13FA9E7D" w14:textId="77777777" w:rsidTr="00C77D96">
        <w:tc>
          <w:tcPr>
            <w:tcW w:w="567" w:type="dxa"/>
          </w:tcPr>
          <w:p w14:paraId="4140063F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503C6B50" w14:textId="5D49FC07" w:rsidR="00C77D96" w:rsidRPr="004B6965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</w:p>
        </w:tc>
        <w:tc>
          <w:tcPr>
            <w:tcW w:w="2693" w:type="dxa"/>
          </w:tcPr>
          <w:p w14:paraId="38EDC064" w14:textId="0477DFA7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213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002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100</w:t>
            </w:r>
          </w:p>
        </w:tc>
      </w:tr>
      <w:tr w:rsidR="00C77D96" w:rsidRPr="005256D3" w14:paraId="04F196C4" w14:textId="77777777" w:rsidTr="00C77D96">
        <w:tc>
          <w:tcPr>
            <w:tcW w:w="567" w:type="dxa"/>
          </w:tcPr>
          <w:p w14:paraId="109ED2F1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380F1D80" w14:textId="7A5675FA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36EB88F3" w14:textId="63670567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213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100</w:t>
            </w:r>
          </w:p>
        </w:tc>
      </w:tr>
      <w:tr w:rsidR="00C77D96" w:rsidRPr="005256D3" w14:paraId="67922106" w14:textId="77777777" w:rsidTr="00C77D96">
        <w:tc>
          <w:tcPr>
            <w:tcW w:w="567" w:type="dxa"/>
          </w:tcPr>
          <w:p w14:paraId="4331916E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5FA4F397" w14:textId="61F8E510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5621BE66" w14:textId="4220875B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256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105</w:t>
            </w:r>
          </w:p>
        </w:tc>
      </w:tr>
      <w:tr w:rsidR="00C77D96" w:rsidRPr="005256D3" w14:paraId="4C437EE9" w14:textId="77777777" w:rsidTr="00C77D96">
        <w:tc>
          <w:tcPr>
            <w:tcW w:w="567" w:type="dxa"/>
          </w:tcPr>
          <w:p w14:paraId="6C09D871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50C14B27" w14:textId="247890B9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226D0AC9" w14:textId="012101A3" w:rsidR="00C77D96" w:rsidRPr="005256D3" w:rsidRDefault="00A1453F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7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 w:rsidR="000771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1</w:t>
            </w:r>
            <w:r w:rsidR="000771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 w:rsidR="000771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008</w:t>
            </w:r>
          </w:p>
        </w:tc>
      </w:tr>
      <w:tr w:rsidR="00C77D96" w:rsidRPr="005256D3" w14:paraId="57FA73AC" w14:textId="77777777" w:rsidTr="00C77D96">
        <w:tc>
          <w:tcPr>
            <w:tcW w:w="567" w:type="dxa"/>
          </w:tcPr>
          <w:p w14:paraId="54688BD5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49C94664" w14:textId="4054D0FD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499E4644" w14:textId="2D1E3FC3" w:rsidR="00C77D96" w:rsidRPr="005256D3" w:rsidRDefault="00077194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8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206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009</w:t>
            </w:r>
          </w:p>
        </w:tc>
      </w:tr>
      <w:tr w:rsidR="00C77D96" w:rsidRPr="005256D3" w14:paraId="6A59F644" w14:textId="77777777" w:rsidTr="00C77D96">
        <w:tc>
          <w:tcPr>
            <w:tcW w:w="567" w:type="dxa"/>
          </w:tcPr>
          <w:p w14:paraId="3E346693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7B4FEE1D" w14:textId="10E25434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446ED123" w14:textId="1FEC91C8" w:rsidR="00C77D96" w:rsidRPr="005256D3" w:rsidRDefault="00077194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8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9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205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007</w:t>
            </w:r>
          </w:p>
        </w:tc>
      </w:tr>
      <w:tr w:rsidR="00C77D96" w:rsidRPr="005256D3" w14:paraId="2CA35A5B" w14:textId="77777777" w:rsidTr="00C77D96">
        <w:tc>
          <w:tcPr>
            <w:tcW w:w="567" w:type="dxa"/>
          </w:tcPr>
          <w:p w14:paraId="184984A5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57725DAB" w14:textId="55C4FDA5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59805E02" w14:textId="7A5D88A6" w:rsidR="00C77D96" w:rsidRPr="005256D3" w:rsidRDefault="00077194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9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231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012</w:t>
            </w:r>
          </w:p>
        </w:tc>
      </w:tr>
      <w:tr w:rsidR="00C77D96" w:rsidRPr="005256D3" w14:paraId="7BAEF3F8" w14:textId="77777777" w:rsidTr="00C77D96">
        <w:tc>
          <w:tcPr>
            <w:tcW w:w="567" w:type="dxa"/>
          </w:tcPr>
          <w:p w14:paraId="11CE108E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295DD39B" w14:textId="014389F9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0F8BA7BF" w14:textId="3F72EC6B" w:rsidR="00C77D96" w:rsidRPr="005256D3" w:rsidRDefault="00077194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10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5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234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008</w:t>
            </w:r>
          </w:p>
        </w:tc>
      </w:tr>
      <w:tr w:rsidR="00C77D96" w:rsidRPr="005256D3" w14:paraId="56135932" w14:textId="77777777" w:rsidTr="00C77D96">
        <w:tc>
          <w:tcPr>
            <w:tcW w:w="567" w:type="dxa"/>
          </w:tcPr>
          <w:p w14:paraId="01D26A08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003A6EFB" w14:textId="1710BF92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5CC03DE5" w14:textId="6E03C507" w:rsidR="00C77D96" w:rsidRPr="005256D3" w:rsidRDefault="00077194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2 233 014</w:t>
            </w:r>
          </w:p>
        </w:tc>
      </w:tr>
      <w:tr w:rsidR="00C77D96" w:rsidRPr="005256D3" w14:paraId="56F4C9DF" w14:textId="77777777" w:rsidTr="00C77D96">
        <w:tc>
          <w:tcPr>
            <w:tcW w:w="567" w:type="dxa"/>
          </w:tcPr>
          <w:p w14:paraId="3F51A908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3ACE77E4" w14:textId="7891FAA9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1DDA3375" w14:textId="3E43531A" w:rsidR="00C77D96" w:rsidRPr="005256D3" w:rsidRDefault="00D17900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13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220</w:t>
            </w:r>
            <w:r w:rsidR="00C77D96"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007</w:t>
            </w:r>
          </w:p>
        </w:tc>
      </w:tr>
      <w:tr w:rsidR="00C77D96" w:rsidRPr="005256D3" w14:paraId="5F47E090" w14:textId="77777777" w:rsidTr="00C77D96">
        <w:tc>
          <w:tcPr>
            <w:tcW w:w="567" w:type="dxa"/>
          </w:tcPr>
          <w:p w14:paraId="07F15CF6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518800E3" w14:textId="134A1AB3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6996F528" w14:textId="449B594A" w:rsidR="00C77D96" w:rsidRPr="005256D3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3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234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 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006</w:t>
            </w:r>
          </w:p>
        </w:tc>
      </w:tr>
      <w:tr w:rsidR="00C77D96" w:rsidRPr="005256D3" w14:paraId="1222C1AF" w14:textId="77777777" w:rsidTr="00C77D96">
        <w:tc>
          <w:tcPr>
            <w:tcW w:w="567" w:type="dxa"/>
          </w:tcPr>
          <w:p w14:paraId="637ED6C4" w14:textId="77777777" w:rsidR="00C77D96" w:rsidRPr="003663A2" w:rsidRDefault="00C77D96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140210F8" w14:textId="1CEEF31C" w:rsidR="00C77D96" w:rsidRPr="005256D3" w:rsidRDefault="00C77D96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2E51C5EC" w14:textId="29AAA540" w:rsidR="00C77D96" w:rsidRPr="005256D3" w:rsidRDefault="00C77D96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4</w:t>
            </w:r>
            <w:r w:rsidRPr="00F136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01 </w:t>
            </w:r>
            <w:r w:rsidR="00D179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217 013 100</w:t>
            </w:r>
          </w:p>
        </w:tc>
      </w:tr>
      <w:tr w:rsidR="00D17900" w:rsidRPr="005256D3" w14:paraId="4D2DDF8B" w14:textId="77777777" w:rsidTr="00C77D96">
        <w:tc>
          <w:tcPr>
            <w:tcW w:w="567" w:type="dxa"/>
          </w:tcPr>
          <w:p w14:paraId="3CE0F30B" w14:textId="77777777" w:rsidR="00D17900" w:rsidRPr="003663A2" w:rsidRDefault="00D17900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1CD8D41A" w14:textId="77777777" w:rsidR="00D17900" w:rsidRPr="005256D3" w:rsidRDefault="00D17900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454D9A86" w14:textId="5643C1F4" w:rsidR="00D17900" w:rsidRPr="00F136F6" w:rsidRDefault="00D17900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15 01 217 400</w:t>
            </w:r>
          </w:p>
        </w:tc>
      </w:tr>
      <w:tr w:rsidR="00D17900" w:rsidRPr="005256D3" w14:paraId="6CED1886" w14:textId="77777777" w:rsidTr="00C77D96">
        <w:tc>
          <w:tcPr>
            <w:tcW w:w="567" w:type="dxa"/>
          </w:tcPr>
          <w:p w14:paraId="12A34890" w14:textId="77777777" w:rsidR="00D17900" w:rsidRPr="003663A2" w:rsidRDefault="00D17900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1D23769C" w14:textId="77777777" w:rsidR="00D17900" w:rsidRPr="005256D3" w:rsidRDefault="00D17900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7489FE48" w14:textId="02805CAD" w:rsidR="00D17900" w:rsidRDefault="00D17900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15 01 2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57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006</w:t>
            </w:r>
          </w:p>
        </w:tc>
      </w:tr>
      <w:tr w:rsidR="00D17900" w:rsidRPr="005256D3" w14:paraId="494DCF6B" w14:textId="77777777" w:rsidTr="00C77D96">
        <w:tc>
          <w:tcPr>
            <w:tcW w:w="567" w:type="dxa"/>
          </w:tcPr>
          <w:p w14:paraId="56E25B49" w14:textId="77777777" w:rsidR="00D17900" w:rsidRPr="003663A2" w:rsidRDefault="00D17900" w:rsidP="00C77D96">
            <w:pPr>
              <w:pStyle w:val="a4"/>
              <w:numPr>
                <w:ilvl w:val="0"/>
                <w:numId w:val="2"/>
              </w:numPr>
              <w:ind w:left="0" w:firstLine="0"/>
              <w:contextualSpacing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6521" w:type="dxa"/>
          </w:tcPr>
          <w:p w14:paraId="44D4EFC3" w14:textId="77777777" w:rsidR="00D17900" w:rsidRPr="005256D3" w:rsidRDefault="00D17900" w:rsidP="00C77D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</w:p>
        </w:tc>
        <w:tc>
          <w:tcPr>
            <w:tcW w:w="2693" w:type="dxa"/>
          </w:tcPr>
          <w:p w14:paraId="37FEE96D" w14:textId="41152216" w:rsidR="00D17900" w:rsidRDefault="00D17900" w:rsidP="00C77D96">
            <w:pPr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KZ"/>
              </w:rPr>
              <w:t>16 01 217 020</w:t>
            </w:r>
          </w:p>
        </w:tc>
      </w:tr>
    </w:tbl>
    <w:p w14:paraId="70F93952" w14:textId="77777777" w:rsidR="00C77D96" w:rsidRPr="005D3ED6" w:rsidRDefault="00C77D96" w:rsidP="005D3ED6">
      <w:pPr>
        <w:spacing w:after="0" w:line="240" w:lineRule="auto"/>
      </w:pPr>
    </w:p>
    <w:sectPr w:rsidR="00C77D96" w:rsidRPr="005D3ED6" w:rsidSect="004B6965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BC2530"/>
    <w:multiLevelType w:val="hybridMultilevel"/>
    <w:tmpl w:val="B2B4529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F02A47"/>
    <w:multiLevelType w:val="hybridMultilevel"/>
    <w:tmpl w:val="B2B4529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ED6"/>
    <w:rsid w:val="00077194"/>
    <w:rsid w:val="003663A2"/>
    <w:rsid w:val="004B6965"/>
    <w:rsid w:val="005256D3"/>
    <w:rsid w:val="005D3ED6"/>
    <w:rsid w:val="008824A7"/>
    <w:rsid w:val="00892843"/>
    <w:rsid w:val="00A1453F"/>
    <w:rsid w:val="00C77D96"/>
    <w:rsid w:val="00D1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F3799"/>
  <w15:chartTrackingRefBased/>
  <w15:docId w15:val="{ED0EDAF7-1113-4750-8CEF-CB8E91952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3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6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4</cp:revision>
  <dcterms:created xsi:type="dcterms:W3CDTF">2020-11-09T06:48:00Z</dcterms:created>
  <dcterms:modified xsi:type="dcterms:W3CDTF">2020-11-11T22:56:00Z</dcterms:modified>
</cp:coreProperties>
</file>